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F7" w:rsidRDefault="00961DF7" w:rsidP="00432F86">
      <w:pPr>
        <w:pStyle w:val="Default"/>
        <w:rPr>
          <w:sz w:val="22"/>
          <w:szCs w:val="22"/>
        </w:rPr>
      </w:pPr>
    </w:p>
    <w:p w:rsidR="00961DF7" w:rsidRPr="00530EF7" w:rsidRDefault="00530EF7" w:rsidP="00432F86">
      <w:pPr>
        <w:pStyle w:val="Default"/>
        <w:rPr>
          <w:rFonts w:ascii="Segoe UI Light" w:hAnsi="Segoe UI Light" w:cs="Segoe UI Light"/>
          <w:b/>
          <w:sz w:val="20"/>
          <w:szCs w:val="22"/>
        </w:rPr>
      </w:pPr>
      <w:r w:rsidRPr="00530EF7">
        <w:rPr>
          <w:rFonts w:ascii="Segoe UI Light" w:hAnsi="Segoe UI Light" w:cs="Segoe UI Light"/>
          <w:b/>
          <w:sz w:val="20"/>
          <w:szCs w:val="22"/>
        </w:rPr>
        <w:t>Datum</w:t>
      </w:r>
      <w:r w:rsidR="003C1BCD" w:rsidRPr="00530EF7">
        <w:rPr>
          <w:rFonts w:ascii="Segoe UI Light" w:hAnsi="Segoe UI Light" w:cs="Segoe UI Light"/>
          <w:b/>
          <w:sz w:val="20"/>
          <w:szCs w:val="22"/>
        </w:rPr>
        <w:t>:</w:t>
      </w:r>
      <w:r w:rsidR="00407FC4" w:rsidRPr="00530EF7">
        <w:rPr>
          <w:rFonts w:ascii="Segoe UI Light" w:hAnsi="Segoe UI Light" w:cs="Segoe UI Light"/>
          <w:b/>
          <w:sz w:val="20"/>
          <w:szCs w:val="22"/>
        </w:rPr>
        <w:t xml:space="preserve"> </w:t>
      </w:r>
      <w:bookmarkStart w:id="0" w:name="Besedilo21"/>
      <w:r w:rsidR="00C65524" w:rsidRPr="00530EF7">
        <w:rPr>
          <w:rFonts w:ascii="Segoe UI Light" w:hAnsi="Segoe UI Light" w:cs="Segoe UI Light"/>
          <w:b/>
          <w:sz w:val="20"/>
          <w:szCs w:val="22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="00C65524" w:rsidRPr="00530EF7">
        <w:rPr>
          <w:rFonts w:ascii="Segoe UI Light" w:hAnsi="Segoe UI Light" w:cs="Segoe UI Light"/>
          <w:b/>
          <w:sz w:val="20"/>
          <w:szCs w:val="22"/>
        </w:rPr>
        <w:instrText xml:space="preserve"> FORMTEXT </w:instrText>
      </w:r>
      <w:r w:rsidR="00C65524" w:rsidRPr="00530EF7">
        <w:rPr>
          <w:rFonts w:ascii="Segoe UI Light" w:hAnsi="Segoe UI Light" w:cs="Segoe UI Light"/>
          <w:b/>
          <w:sz w:val="20"/>
          <w:szCs w:val="22"/>
        </w:rPr>
      </w:r>
      <w:r w:rsidR="00C65524" w:rsidRPr="00530EF7">
        <w:rPr>
          <w:rFonts w:ascii="Segoe UI Light" w:hAnsi="Segoe UI Light" w:cs="Segoe UI Light"/>
          <w:b/>
          <w:sz w:val="20"/>
          <w:szCs w:val="22"/>
        </w:rPr>
        <w:fldChar w:fldCharType="separate"/>
      </w:r>
      <w:r w:rsidR="004B0F8E">
        <w:rPr>
          <w:rFonts w:ascii="Segoe UI Light" w:hAnsi="Segoe UI Light" w:cs="Segoe UI Light"/>
          <w:b/>
          <w:sz w:val="20"/>
          <w:szCs w:val="22"/>
        </w:rPr>
        <w:t> </w:t>
      </w:r>
      <w:r w:rsidR="004B0F8E">
        <w:rPr>
          <w:rFonts w:ascii="Segoe UI Light" w:hAnsi="Segoe UI Light" w:cs="Segoe UI Light"/>
          <w:b/>
          <w:sz w:val="20"/>
          <w:szCs w:val="22"/>
        </w:rPr>
        <w:t> </w:t>
      </w:r>
      <w:r w:rsidR="004B0F8E">
        <w:rPr>
          <w:rFonts w:ascii="Segoe UI Light" w:hAnsi="Segoe UI Light" w:cs="Segoe UI Light"/>
          <w:b/>
          <w:sz w:val="20"/>
          <w:szCs w:val="22"/>
        </w:rPr>
        <w:t> </w:t>
      </w:r>
      <w:r w:rsidR="004B0F8E">
        <w:rPr>
          <w:rFonts w:ascii="Segoe UI Light" w:hAnsi="Segoe UI Light" w:cs="Segoe UI Light"/>
          <w:b/>
          <w:sz w:val="20"/>
          <w:szCs w:val="22"/>
        </w:rPr>
        <w:t> </w:t>
      </w:r>
      <w:r w:rsidR="004B0F8E">
        <w:rPr>
          <w:rFonts w:ascii="Segoe UI Light" w:hAnsi="Segoe UI Light" w:cs="Segoe UI Light"/>
          <w:b/>
          <w:sz w:val="20"/>
          <w:szCs w:val="22"/>
        </w:rPr>
        <w:t> </w:t>
      </w:r>
      <w:r w:rsidR="00C65524" w:rsidRPr="00530EF7">
        <w:rPr>
          <w:rFonts w:ascii="Segoe UI Light" w:hAnsi="Segoe UI Light" w:cs="Segoe UI Light"/>
          <w:b/>
          <w:sz w:val="20"/>
          <w:szCs w:val="22"/>
        </w:rPr>
        <w:fldChar w:fldCharType="end"/>
      </w:r>
      <w:bookmarkEnd w:id="0"/>
    </w:p>
    <w:p w:rsidR="003C1BCD" w:rsidRPr="00851D14" w:rsidRDefault="003C1BCD" w:rsidP="00432F86">
      <w:pPr>
        <w:pStyle w:val="Default"/>
        <w:rPr>
          <w:rFonts w:ascii="Segoe UI Light" w:hAnsi="Segoe UI Light" w:cs="Segoe UI Light"/>
          <w:b/>
          <w:sz w:val="22"/>
          <w:szCs w:val="22"/>
        </w:rPr>
      </w:pPr>
    </w:p>
    <w:p w:rsidR="00432F86" w:rsidRPr="00525B8B" w:rsidRDefault="00432F86" w:rsidP="00C65524">
      <w:pPr>
        <w:pStyle w:val="Default"/>
        <w:jc w:val="center"/>
        <w:rPr>
          <w:rFonts w:ascii="Segoe UI Light" w:hAnsi="Segoe UI Light" w:cs="Segoe UI Light"/>
          <w:b/>
          <w:sz w:val="32"/>
          <w:szCs w:val="22"/>
        </w:rPr>
      </w:pPr>
      <w:r w:rsidRPr="00525B8B">
        <w:rPr>
          <w:rFonts w:ascii="Segoe UI Light" w:hAnsi="Segoe UI Light" w:cs="Segoe UI Light"/>
          <w:b/>
          <w:sz w:val="32"/>
          <w:szCs w:val="22"/>
        </w:rPr>
        <w:t>Presoja zdravs</w:t>
      </w:r>
      <w:r w:rsidR="00407FC4" w:rsidRPr="00525B8B">
        <w:rPr>
          <w:rFonts w:ascii="Segoe UI Light" w:hAnsi="Segoe UI Light" w:cs="Segoe UI Light"/>
          <w:b/>
          <w:sz w:val="32"/>
          <w:szCs w:val="22"/>
        </w:rPr>
        <w:t>tvene ogroženosti na prireditvi</w:t>
      </w:r>
    </w:p>
    <w:p w:rsidR="00407FC4" w:rsidRPr="00525B8B" w:rsidRDefault="00407FC4" w:rsidP="00432F86">
      <w:pPr>
        <w:pStyle w:val="Default"/>
        <w:rPr>
          <w:rFonts w:ascii="Calibri" w:hAnsi="Calibri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6453"/>
      </w:tblGrid>
      <w:tr w:rsidR="00B46CF6" w:rsidTr="00530EF7">
        <w:tc>
          <w:tcPr>
            <w:tcW w:w="9680" w:type="dxa"/>
            <w:gridSpan w:val="2"/>
            <w:shd w:val="clear" w:color="auto" w:fill="FFC000"/>
          </w:tcPr>
          <w:p w:rsidR="00B46CF6" w:rsidRPr="00B46CF6" w:rsidRDefault="00B46CF6" w:rsidP="003C1BCD">
            <w:pPr>
              <w:pStyle w:val="Default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 w:rsidRPr="00B46CF6">
              <w:rPr>
                <w:rFonts w:ascii="Segoe UI Light" w:hAnsi="Segoe UI Light" w:cs="Segoe UI Light"/>
                <w:b/>
                <w:sz w:val="22"/>
                <w:szCs w:val="22"/>
              </w:rPr>
              <w:t>1. Podatki organizatorja</w:t>
            </w:r>
          </w:p>
        </w:tc>
      </w:tr>
      <w:tr w:rsidR="00B46CF6" w:rsidRPr="00530EF7" w:rsidTr="000757BA">
        <w:tc>
          <w:tcPr>
            <w:tcW w:w="3227" w:type="dxa"/>
            <w:tcBorders>
              <w:right w:val="nil"/>
            </w:tcBorders>
          </w:tcPr>
          <w:p w:rsidR="00B46CF6" w:rsidRPr="00530EF7" w:rsidRDefault="00B46CF6" w:rsidP="00B46CF6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Naziv:</w:t>
            </w:r>
          </w:p>
          <w:p w:rsidR="00B46CF6" w:rsidRPr="00530EF7" w:rsidRDefault="00B46CF6" w:rsidP="00B46CF6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Sedež:</w:t>
            </w:r>
          </w:p>
          <w:p w:rsidR="00B46CF6" w:rsidRPr="00530EF7" w:rsidRDefault="00B46CF6" w:rsidP="00B46CF6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DŠ oz. ID za DDV:</w:t>
            </w:r>
          </w:p>
          <w:p w:rsidR="00B46CF6" w:rsidRPr="00530EF7" w:rsidRDefault="00B46CF6" w:rsidP="00B46CF6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Davčni zavezanec:</w:t>
            </w:r>
          </w:p>
        </w:tc>
        <w:bookmarkStart w:id="1" w:name="naziv_org"/>
        <w:tc>
          <w:tcPr>
            <w:tcW w:w="6453" w:type="dxa"/>
            <w:tcBorders>
              <w:left w:val="nil"/>
            </w:tcBorders>
          </w:tcPr>
          <w:p w:rsidR="00B46CF6" w:rsidRPr="001058DC" w:rsidRDefault="00B46CF6" w:rsidP="003C1BCD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naziv_org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"/>
          </w:p>
          <w:bookmarkStart w:id="2" w:name="sedez_org"/>
          <w:p w:rsidR="00B46CF6" w:rsidRPr="001058DC" w:rsidRDefault="00B46CF6" w:rsidP="003C1BCD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sedez_org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2"/>
          </w:p>
          <w:bookmarkStart w:id="3" w:name="idddv_org"/>
          <w:p w:rsidR="00B46CF6" w:rsidRPr="001058DC" w:rsidRDefault="00B46CF6" w:rsidP="003C1BCD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idddv_org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3"/>
          </w:p>
          <w:bookmarkStart w:id="4" w:name="zav_da"/>
          <w:p w:rsidR="00B46CF6" w:rsidRPr="00530EF7" w:rsidRDefault="00B46CF6" w:rsidP="00B46CF6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d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4B0F8E"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4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DA </w:t>
            </w:r>
            <w:bookmarkStart w:id="5" w:name="zav_ne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n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4B0F8E"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5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NE</w:t>
            </w:r>
          </w:p>
        </w:tc>
      </w:tr>
    </w:tbl>
    <w:p w:rsidR="003C1BCD" w:rsidRDefault="003C1BCD" w:rsidP="003C1BCD">
      <w:pPr>
        <w:pStyle w:val="Default"/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6453"/>
      </w:tblGrid>
      <w:tr w:rsidR="00851D14" w:rsidTr="00530EF7">
        <w:tc>
          <w:tcPr>
            <w:tcW w:w="9680" w:type="dxa"/>
            <w:gridSpan w:val="2"/>
            <w:shd w:val="clear" w:color="auto" w:fill="FFC000"/>
          </w:tcPr>
          <w:p w:rsidR="00851D14" w:rsidRPr="00B46CF6" w:rsidRDefault="00851D14" w:rsidP="00091B16">
            <w:pPr>
              <w:pStyle w:val="Default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sz w:val="22"/>
                <w:szCs w:val="22"/>
              </w:rPr>
              <w:t>2</w:t>
            </w:r>
            <w:r w:rsidRPr="00B46CF6">
              <w:rPr>
                <w:rFonts w:ascii="Segoe UI Light" w:hAnsi="Segoe UI Light" w:cs="Segoe UI Light"/>
                <w:b/>
                <w:sz w:val="22"/>
                <w:szCs w:val="22"/>
              </w:rPr>
              <w:t xml:space="preserve">. Podatki </w:t>
            </w:r>
            <w:r>
              <w:rPr>
                <w:rFonts w:ascii="Segoe UI Light" w:hAnsi="Segoe UI Light" w:cs="Segoe UI Light"/>
                <w:b/>
                <w:sz w:val="22"/>
                <w:szCs w:val="22"/>
              </w:rPr>
              <w:t>o prireditvi</w:t>
            </w:r>
          </w:p>
        </w:tc>
      </w:tr>
      <w:tr w:rsidR="00851D14" w:rsidRPr="00530EF7" w:rsidTr="000757BA">
        <w:tc>
          <w:tcPr>
            <w:tcW w:w="3227" w:type="dxa"/>
            <w:tcBorders>
              <w:right w:val="nil"/>
            </w:tcBorders>
          </w:tcPr>
          <w:p w:rsidR="00851D14" w:rsidRPr="00530EF7" w:rsidRDefault="00851D14" w:rsidP="00091B16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Naziv prireditve:</w:t>
            </w:r>
          </w:p>
          <w:p w:rsidR="00851D14" w:rsidRPr="00530EF7" w:rsidRDefault="00851D14" w:rsidP="000757BA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Točna lokacija</w:t>
            </w:r>
            <w:r w:rsidR="000757BA"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in opis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>:</w:t>
            </w:r>
          </w:p>
          <w:p w:rsidR="000757BA" w:rsidRPr="00530EF7" w:rsidRDefault="000757BA" w:rsidP="000757BA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Vsebina/vrsta prireditve:</w:t>
            </w:r>
          </w:p>
          <w:p w:rsidR="000757BA" w:rsidRPr="00530EF7" w:rsidRDefault="000757BA" w:rsidP="000757BA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Pričakovano število udeležencev:</w:t>
            </w:r>
          </w:p>
        </w:tc>
        <w:bookmarkStart w:id="6" w:name="prireditev_naz"/>
        <w:tc>
          <w:tcPr>
            <w:tcW w:w="6453" w:type="dxa"/>
            <w:tcBorders>
              <w:left w:val="nil"/>
            </w:tcBorders>
          </w:tcPr>
          <w:p w:rsidR="00851D14" w:rsidRPr="001058DC" w:rsidRDefault="00851D14" w:rsidP="00091B16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prireditev_naz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6"/>
          </w:p>
          <w:bookmarkStart w:id="7" w:name="prireditev_lok"/>
          <w:p w:rsidR="000757BA" w:rsidRPr="001058DC" w:rsidRDefault="00851D14" w:rsidP="000757BA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prireditev_lok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7"/>
          </w:p>
          <w:bookmarkStart w:id="8" w:name="prireditev_vrsta"/>
          <w:p w:rsidR="00851D14" w:rsidRPr="001058DC" w:rsidRDefault="000757BA" w:rsidP="000757BA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prireditev_vrsta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8"/>
          </w:p>
          <w:bookmarkStart w:id="9" w:name="prireditev_studel"/>
          <w:p w:rsidR="000757BA" w:rsidRPr="001058DC" w:rsidRDefault="000757BA" w:rsidP="000757BA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prireditev_studel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9"/>
          </w:p>
        </w:tc>
      </w:tr>
      <w:tr w:rsidR="000757BA" w:rsidRPr="00530EF7" w:rsidTr="00BE5F9A">
        <w:tc>
          <w:tcPr>
            <w:tcW w:w="9680" w:type="dxa"/>
            <w:gridSpan w:val="2"/>
          </w:tcPr>
          <w:p w:rsidR="000757BA" w:rsidRPr="00530EF7" w:rsidRDefault="000757BA" w:rsidP="000757BA">
            <w:pPr>
              <w:pStyle w:val="Defaul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Prireditev je prijavljena pri UE </w:t>
            </w:r>
            <w:bookmarkStart w:id="10" w:name="prireditev_ue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prireditev_ue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0"/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od </w:t>
            </w:r>
            <w:bookmarkStart w:id="11" w:name="prireditev_od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prireditev_od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1"/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do </w:t>
            </w:r>
            <w:bookmarkStart w:id="12" w:name="prireditev_do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prireditev_do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2"/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</w:t>
            </w:r>
            <w:r w:rsidRPr="008C051B">
              <w:rPr>
                <w:rFonts w:ascii="Segoe UI Light" w:hAnsi="Segoe UI Light" w:cs="Segoe UI Light"/>
                <w:sz w:val="16"/>
                <w:szCs w:val="22"/>
              </w:rPr>
              <w:t>(datum in ura)</w:t>
            </w:r>
          </w:p>
        </w:tc>
      </w:tr>
      <w:tr w:rsidR="008B76A2" w:rsidRPr="00530EF7" w:rsidTr="00BE5F9A">
        <w:tc>
          <w:tcPr>
            <w:tcW w:w="9680" w:type="dxa"/>
            <w:gridSpan w:val="2"/>
          </w:tcPr>
          <w:p w:rsidR="008B76A2" w:rsidRPr="00530EF7" w:rsidRDefault="00525B8B" w:rsidP="000757BA">
            <w:pPr>
              <w:pStyle w:val="Defaul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Pričakovana starostna struktura udeležencev:</w:t>
            </w:r>
          </w:p>
          <w:p w:rsidR="00525B8B" w:rsidRPr="00530EF7" w:rsidRDefault="00525B8B" w:rsidP="000757BA">
            <w:pPr>
              <w:pStyle w:val="Defaul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b/>
                <w:sz w:val="20"/>
                <w:szCs w:val="22"/>
              </w:rPr>
              <w:t>a.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otroci do 18. leta v deležu </w:t>
            </w:r>
            <w:bookmarkStart w:id="13" w:name="delez_otroci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delez_otroci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3"/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%</w:t>
            </w:r>
          </w:p>
          <w:p w:rsidR="00525B8B" w:rsidRPr="00530EF7" w:rsidRDefault="00525B8B" w:rsidP="00525B8B">
            <w:pPr>
              <w:pStyle w:val="Defaul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b/>
                <w:sz w:val="20"/>
                <w:szCs w:val="22"/>
              </w:rPr>
              <w:t>b.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odrasli do 50 let v deležu </w:t>
            </w:r>
            <w:bookmarkStart w:id="14" w:name="delez_odraslido50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delez_odraslido5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4"/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%</w:t>
            </w:r>
          </w:p>
          <w:p w:rsidR="00525B8B" w:rsidRPr="00530EF7" w:rsidRDefault="00525B8B" w:rsidP="00525B8B">
            <w:pPr>
              <w:pStyle w:val="Defaul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b/>
                <w:sz w:val="20"/>
                <w:szCs w:val="22"/>
              </w:rPr>
              <w:t>c.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odrasli po 50. letu v deležu </w:t>
            </w:r>
            <w:bookmarkStart w:id="15" w:name="delez_odraslipo50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delez_odraslipo5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5"/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%</w:t>
            </w:r>
          </w:p>
          <w:p w:rsidR="00525B8B" w:rsidRPr="00530EF7" w:rsidRDefault="00525B8B" w:rsidP="00525B8B">
            <w:pPr>
              <w:pStyle w:val="Defaul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b/>
                <w:sz w:val="20"/>
                <w:szCs w:val="22"/>
              </w:rPr>
              <w:t>d.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starostniki po 65. letu v deležu </w:t>
            </w:r>
            <w:bookmarkStart w:id="16" w:name="delez_po65letu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delez_po65letu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6"/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%</w:t>
            </w:r>
          </w:p>
          <w:p w:rsidR="00525B8B" w:rsidRPr="00530EF7" w:rsidRDefault="00525B8B" w:rsidP="00525B8B">
            <w:pPr>
              <w:pStyle w:val="Defaul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b/>
                <w:sz w:val="20"/>
                <w:szCs w:val="22"/>
              </w:rPr>
              <w:t>e.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 vse starostne skupine približno enakovredno </w:t>
            </w:r>
            <w:bookmarkStart w:id="17" w:name="delez_vsi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delez_vsi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7"/>
          </w:p>
        </w:tc>
      </w:tr>
    </w:tbl>
    <w:p w:rsidR="00851D14" w:rsidRDefault="00851D14" w:rsidP="003C1BCD">
      <w:pPr>
        <w:pStyle w:val="Default"/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6170"/>
      </w:tblGrid>
      <w:tr w:rsidR="00803D40" w:rsidTr="00530EF7">
        <w:tc>
          <w:tcPr>
            <w:tcW w:w="9680" w:type="dxa"/>
            <w:gridSpan w:val="2"/>
            <w:shd w:val="clear" w:color="auto" w:fill="FFC000"/>
          </w:tcPr>
          <w:p w:rsidR="00803D40" w:rsidRPr="00B46CF6" w:rsidRDefault="00803D40" w:rsidP="00803D40">
            <w:pPr>
              <w:pStyle w:val="Default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sz w:val="22"/>
                <w:szCs w:val="22"/>
              </w:rPr>
              <w:t>3.</w:t>
            </w:r>
            <w:r w:rsidRPr="00B46CF6">
              <w:rPr>
                <w:rFonts w:ascii="Segoe UI Light" w:hAnsi="Segoe UI Light" w:cs="Segoe UI Light"/>
                <w:b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b/>
                <w:sz w:val="22"/>
                <w:szCs w:val="22"/>
              </w:rPr>
              <w:t>Dejavniki, ki vplivajo na oceno ogroženosti prireditve</w:t>
            </w:r>
          </w:p>
        </w:tc>
      </w:tr>
      <w:tr w:rsidR="00803D40" w:rsidTr="00530EF7">
        <w:tc>
          <w:tcPr>
            <w:tcW w:w="3510" w:type="dxa"/>
            <w:tcBorders>
              <w:right w:val="nil"/>
            </w:tcBorders>
          </w:tcPr>
          <w:p w:rsidR="00803D40" w:rsidRPr="00530EF7" w:rsidRDefault="00803D40" w:rsidP="00803D40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Udeleženci z večjim zdr. tveganjem:</w:t>
            </w:r>
          </w:p>
          <w:p w:rsidR="00803D40" w:rsidRPr="00530EF7" w:rsidRDefault="00803D40" w:rsidP="00803D40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Kratek opis:</w:t>
            </w:r>
          </w:p>
        </w:tc>
        <w:tc>
          <w:tcPr>
            <w:tcW w:w="6170" w:type="dxa"/>
            <w:tcBorders>
              <w:left w:val="nil"/>
            </w:tcBorders>
          </w:tcPr>
          <w:p w:rsidR="00803D40" w:rsidRPr="001058DC" w:rsidRDefault="00803D40" w:rsidP="00803D40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d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DA 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n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NE</w:t>
            </w:r>
          </w:p>
          <w:bookmarkStart w:id="18" w:name="Besedilo22"/>
          <w:p w:rsidR="00803D40" w:rsidRPr="001058DC" w:rsidRDefault="00803D40" w:rsidP="00803D40">
            <w:pPr>
              <w:pStyle w:val="Default"/>
              <w:rPr>
                <w:rFonts w:ascii="Calibri" w:hAnsi="Calibri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8"/>
          </w:p>
        </w:tc>
      </w:tr>
      <w:tr w:rsidR="00803D40" w:rsidTr="00530EF7">
        <w:tc>
          <w:tcPr>
            <w:tcW w:w="3510" w:type="dxa"/>
            <w:tcBorders>
              <w:right w:val="nil"/>
            </w:tcBorders>
          </w:tcPr>
          <w:p w:rsidR="00803D40" w:rsidRPr="00530EF7" w:rsidRDefault="00803D40" w:rsidP="00803D40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Izvajanje aktivnosti, ki lahko ogrožajo zdravje in življenje udeležencev:</w:t>
            </w:r>
          </w:p>
          <w:p w:rsidR="00803D40" w:rsidRPr="00530EF7" w:rsidRDefault="00803D40" w:rsidP="00803D40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Kratek opis:</w:t>
            </w:r>
          </w:p>
        </w:tc>
        <w:tc>
          <w:tcPr>
            <w:tcW w:w="6170" w:type="dxa"/>
            <w:tcBorders>
              <w:left w:val="nil"/>
            </w:tcBorders>
          </w:tcPr>
          <w:p w:rsidR="00803D40" w:rsidRPr="001058DC" w:rsidRDefault="00803D40" w:rsidP="00803D40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</w:p>
          <w:p w:rsidR="00803D40" w:rsidRPr="001058DC" w:rsidRDefault="00803D40" w:rsidP="00803D40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d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DA 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n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NE</w:t>
            </w:r>
          </w:p>
          <w:bookmarkStart w:id="19" w:name="Besedilo23"/>
          <w:p w:rsidR="00803D40" w:rsidRPr="001058DC" w:rsidRDefault="00803D40" w:rsidP="00803D40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19"/>
          </w:p>
        </w:tc>
      </w:tr>
      <w:tr w:rsidR="00803D40" w:rsidTr="00530EF7">
        <w:tc>
          <w:tcPr>
            <w:tcW w:w="3510" w:type="dxa"/>
            <w:tcBorders>
              <w:right w:val="nil"/>
            </w:tcBorders>
          </w:tcPr>
          <w:p w:rsidR="00803D40" w:rsidRPr="00530EF7" w:rsidRDefault="00803D40" w:rsidP="00803D40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Dovoljeno pitje alkoholnih pijač:</w:t>
            </w:r>
          </w:p>
        </w:tc>
        <w:tc>
          <w:tcPr>
            <w:tcW w:w="6170" w:type="dxa"/>
            <w:tcBorders>
              <w:left w:val="nil"/>
            </w:tcBorders>
          </w:tcPr>
          <w:p w:rsidR="00803D40" w:rsidRPr="001058DC" w:rsidRDefault="00803D40" w:rsidP="00803D40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d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DA 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n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NE</w:t>
            </w:r>
          </w:p>
        </w:tc>
      </w:tr>
      <w:tr w:rsidR="00803D40" w:rsidTr="00530EF7">
        <w:tc>
          <w:tcPr>
            <w:tcW w:w="3510" w:type="dxa"/>
            <w:tcBorders>
              <w:right w:val="nil"/>
            </w:tcBorders>
          </w:tcPr>
          <w:p w:rsidR="00803D40" w:rsidRPr="00530EF7" w:rsidRDefault="00803D40" w:rsidP="00803D40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>Zagotovljeno je varovanje prireditve:</w:t>
            </w:r>
          </w:p>
          <w:p w:rsidR="00803D40" w:rsidRDefault="00507E9C" w:rsidP="00803D40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>
              <w:rPr>
                <w:rFonts w:ascii="Segoe UI Light" w:hAnsi="Segoe UI Light" w:cs="Segoe UI Light"/>
                <w:sz w:val="20"/>
                <w:szCs w:val="22"/>
              </w:rPr>
              <w:t>Izvajalec varovanja</w:t>
            </w:r>
            <w:r w:rsidR="00803D40" w:rsidRPr="00530EF7">
              <w:rPr>
                <w:rFonts w:ascii="Segoe UI Light" w:hAnsi="Segoe UI Light" w:cs="Segoe UI Light"/>
                <w:sz w:val="20"/>
                <w:szCs w:val="22"/>
              </w:rPr>
              <w:t>:</w:t>
            </w:r>
          </w:p>
          <w:p w:rsidR="00507E9C" w:rsidRPr="00530EF7" w:rsidRDefault="00507E9C" w:rsidP="00803D40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>
              <w:rPr>
                <w:rFonts w:ascii="Segoe UI Light" w:hAnsi="Segoe UI Light" w:cs="Segoe UI Light"/>
                <w:sz w:val="20"/>
                <w:szCs w:val="22"/>
              </w:rPr>
              <w:t>Odgovorna oseba in kontakt:</w:t>
            </w:r>
          </w:p>
        </w:tc>
        <w:bookmarkStart w:id="20" w:name="_GoBack"/>
        <w:tc>
          <w:tcPr>
            <w:tcW w:w="6170" w:type="dxa"/>
            <w:tcBorders>
              <w:left w:val="nil"/>
            </w:tcBorders>
          </w:tcPr>
          <w:p w:rsidR="00803D40" w:rsidRPr="001058DC" w:rsidRDefault="00803D40" w:rsidP="00803D40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d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4B0F8E"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20"/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DA 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zav_n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FORMCHECKBOX </w:instrText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="002648D9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NE</w:t>
            </w:r>
          </w:p>
          <w:bookmarkStart w:id="21" w:name="Besedilo24"/>
          <w:p w:rsidR="00803D40" w:rsidRDefault="00803D40" w:rsidP="00803D40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21"/>
          </w:p>
          <w:bookmarkStart w:id="22" w:name="Besedilo27"/>
          <w:p w:rsidR="00507E9C" w:rsidRPr="001058DC" w:rsidRDefault="00507E9C" w:rsidP="00803D40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>
              <w:rPr>
                <w:rFonts w:ascii="Segoe UI Light" w:hAnsi="Segoe UI Light" w:cs="Segoe UI Light"/>
                <w:b/>
                <w:sz w:val="20"/>
                <w:szCs w:val="22"/>
              </w:rPr>
            </w:r>
            <w:r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22"/>
          </w:p>
        </w:tc>
      </w:tr>
      <w:tr w:rsidR="00803D40" w:rsidTr="00530EF7">
        <w:tc>
          <w:tcPr>
            <w:tcW w:w="3510" w:type="dxa"/>
            <w:tcBorders>
              <w:right w:val="nil"/>
            </w:tcBorders>
          </w:tcPr>
          <w:p w:rsidR="00803D40" w:rsidRPr="00530EF7" w:rsidRDefault="00803D40" w:rsidP="00803D40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 w:rsidRPr="00530EF7">
              <w:rPr>
                <w:rFonts w:ascii="Segoe UI Light" w:hAnsi="Segoe UI Light" w:cs="Segoe UI Light"/>
                <w:sz w:val="20"/>
                <w:szCs w:val="22"/>
              </w:rPr>
              <w:t xml:space="preserve">Drugi </w:t>
            </w:r>
            <w:r w:rsidR="00530EF7" w:rsidRPr="00530EF7">
              <w:rPr>
                <w:rFonts w:ascii="Segoe UI Light" w:hAnsi="Segoe UI Light" w:cs="Segoe UI Light"/>
                <w:sz w:val="20"/>
                <w:szCs w:val="22"/>
              </w:rPr>
              <w:t>dejavniki, ki lahko vplivajo na zdravstveno ogroženost:</w:t>
            </w:r>
          </w:p>
        </w:tc>
        <w:bookmarkStart w:id="23" w:name="Besedilo25"/>
        <w:tc>
          <w:tcPr>
            <w:tcW w:w="6170" w:type="dxa"/>
            <w:tcBorders>
              <w:left w:val="nil"/>
            </w:tcBorders>
          </w:tcPr>
          <w:p w:rsidR="00803D40" w:rsidRPr="001058DC" w:rsidRDefault="00530EF7" w:rsidP="00803D40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23"/>
          </w:p>
        </w:tc>
      </w:tr>
    </w:tbl>
    <w:p w:rsidR="00803D40" w:rsidRPr="00AD7BB3" w:rsidRDefault="00803D40" w:rsidP="003C1BCD">
      <w:pPr>
        <w:pStyle w:val="Default"/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6453"/>
      </w:tblGrid>
      <w:tr w:rsidR="00530EF7" w:rsidTr="00530EF7">
        <w:tc>
          <w:tcPr>
            <w:tcW w:w="9680" w:type="dxa"/>
            <w:gridSpan w:val="2"/>
            <w:shd w:val="clear" w:color="auto" w:fill="FFC000"/>
          </w:tcPr>
          <w:p w:rsidR="00530EF7" w:rsidRPr="00B46CF6" w:rsidRDefault="00530EF7" w:rsidP="00530EF7">
            <w:pPr>
              <w:pStyle w:val="Default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sz w:val="22"/>
                <w:szCs w:val="22"/>
              </w:rPr>
              <w:t>4</w:t>
            </w:r>
            <w:r w:rsidRPr="00B46CF6">
              <w:rPr>
                <w:rFonts w:ascii="Segoe UI Light" w:hAnsi="Segoe UI Light" w:cs="Segoe UI Light"/>
                <w:b/>
                <w:sz w:val="22"/>
                <w:szCs w:val="22"/>
              </w:rPr>
              <w:t xml:space="preserve">. </w:t>
            </w:r>
            <w:r>
              <w:rPr>
                <w:rFonts w:ascii="Segoe UI Light" w:hAnsi="Segoe UI Light" w:cs="Segoe UI Light"/>
                <w:b/>
                <w:sz w:val="22"/>
                <w:szCs w:val="22"/>
              </w:rPr>
              <w:t>Odgovorna oseba</w:t>
            </w:r>
          </w:p>
        </w:tc>
      </w:tr>
      <w:tr w:rsidR="00530EF7" w:rsidRPr="00530EF7" w:rsidTr="00EF5BCC">
        <w:tc>
          <w:tcPr>
            <w:tcW w:w="3227" w:type="dxa"/>
            <w:tcBorders>
              <w:right w:val="nil"/>
            </w:tcBorders>
          </w:tcPr>
          <w:p w:rsidR="00530EF7" w:rsidRPr="00530EF7" w:rsidRDefault="00530EF7" w:rsidP="00EF5BCC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>
              <w:rPr>
                <w:rFonts w:ascii="Segoe UI Light" w:hAnsi="Segoe UI Light" w:cs="Segoe UI Light"/>
                <w:sz w:val="20"/>
                <w:szCs w:val="22"/>
              </w:rPr>
              <w:t>Odgovorna oseba organizatorja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>:</w:t>
            </w:r>
          </w:p>
          <w:p w:rsidR="00530EF7" w:rsidRPr="00530EF7" w:rsidRDefault="00530EF7" w:rsidP="00EF5BCC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>
              <w:rPr>
                <w:rFonts w:ascii="Segoe UI Light" w:hAnsi="Segoe UI Light" w:cs="Segoe UI Light"/>
                <w:sz w:val="20"/>
                <w:szCs w:val="22"/>
              </w:rPr>
              <w:t>Telefon/e-pošta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>:</w:t>
            </w:r>
          </w:p>
          <w:p w:rsidR="00530EF7" w:rsidRPr="00530EF7" w:rsidRDefault="00530EF7" w:rsidP="00EF5BCC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>
              <w:rPr>
                <w:rFonts w:ascii="Segoe UI Light" w:hAnsi="Segoe UI Light" w:cs="Segoe UI Light"/>
                <w:sz w:val="20"/>
                <w:szCs w:val="22"/>
              </w:rPr>
              <w:t>Kontaktna oseba organizatorja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>:</w:t>
            </w:r>
          </w:p>
          <w:p w:rsidR="00530EF7" w:rsidRPr="00530EF7" w:rsidRDefault="00530EF7" w:rsidP="00EF5BCC">
            <w:pPr>
              <w:pStyle w:val="Default"/>
              <w:jc w:val="right"/>
              <w:rPr>
                <w:rFonts w:ascii="Segoe UI Light" w:hAnsi="Segoe UI Light" w:cs="Segoe UI Light"/>
                <w:sz w:val="20"/>
                <w:szCs w:val="22"/>
              </w:rPr>
            </w:pPr>
            <w:r>
              <w:rPr>
                <w:rFonts w:ascii="Segoe UI Light" w:hAnsi="Segoe UI Light" w:cs="Segoe UI Light"/>
                <w:sz w:val="20"/>
                <w:szCs w:val="22"/>
              </w:rPr>
              <w:t>Telefon/e-pošta</w:t>
            </w:r>
            <w:r w:rsidRPr="00530EF7">
              <w:rPr>
                <w:rFonts w:ascii="Segoe UI Light" w:hAnsi="Segoe UI Light" w:cs="Segoe UI Light"/>
                <w:sz w:val="20"/>
                <w:szCs w:val="22"/>
              </w:rPr>
              <w:t>:</w:t>
            </w:r>
          </w:p>
        </w:tc>
        <w:tc>
          <w:tcPr>
            <w:tcW w:w="6453" w:type="dxa"/>
            <w:tcBorders>
              <w:left w:val="nil"/>
            </w:tcBorders>
          </w:tcPr>
          <w:p w:rsidR="00530EF7" w:rsidRPr="001058DC" w:rsidRDefault="00530EF7" w:rsidP="00EF5BCC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naziv_org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</w:p>
          <w:p w:rsidR="00530EF7" w:rsidRPr="001058DC" w:rsidRDefault="00530EF7" w:rsidP="00EF5BCC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sedez_org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</w:p>
          <w:p w:rsidR="00530EF7" w:rsidRPr="001058DC" w:rsidRDefault="00530EF7" w:rsidP="00EF5BCC">
            <w:pPr>
              <w:pStyle w:val="Default"/>
              <w:rPr>
                <w:rFonts w:ascii="Segoe UI Light" w:hAnsi="Segoe UI Light" w:cs="Segoe UI Light"/>
                <w:b/>
                <w:sz w:val="20"/>
                <w:szCs w:val="22"/>
              </w:rPr>
            </w:pP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idddv_org"/>
                  <w:enabled/>
                  <w:calcOnExit w:val="0"/>
                  <w:textInput/>
                </w:ffData>
              </w:fldCha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1058D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</w:p>
          <w:bookmarkStart w:id="24" w:name="Besedilo26"/>
          <w:p w:rsidR="00530EF7" w:rsidRPr="00507E9C" w:rsidRDefault="00530EF7" w:rsidP="00530EF7">
            <w:pPr>
              <w:pStyle w:val="Default"/>
              <w:rPr>
                <w:rFonts w:ascii="Segoe UI Light" w:hAnsi="Segoe UI Light" w:cs="Segoe UI Light"/>
                <w:sz w:val="20"/>
                <w:szCs w:val="22"/>
              </w:rPr>
            </w:pPr>
            <w:r w:rsidRPr="00507E9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507E9C">
              <w:rPr>
                <w:rFonts w:ascii="Segoe UI Light" w:hAnsi="Segoe UI Light" w:cs="Segoe UI Light"/>
                <w:b/>
                <w:sz w:val="20"/>
                <w:szCs w:val="22"/>
              </w:rPr>
              <w:instrText xml:space="preserve"> FORMTEXT </w:instrText>
            </w:r>
            <w:r w:rsidRPr="00507E9C">
              <w:rPr>
                <w:rFonts w:ascii="Segoe UI Light" w:hAnsi="Segoe UI Light" w:cs="Segoe UI Light"/>
                <w:b/>
                <w:sz w:val="20"/>
                <w:szCs w:val="22"/>
              </w:rPr>
            </w:r>
            <w:r w:rsidRPr="00507E9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separate"/>
            </w:r>
            <w:r w:rsidRPr="00507E9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507E9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507E9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507E9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507E9C">
              <w:rPr>
                <w:rFonts w:ascii="Segoe UI Light" w:hAnsi="Segoe UI Light" w:cs="Segoe UI Light"/>
                <w:b/>
                <w:noProof/>
                <w:sz w:val="20"/>
                <w:szCs w:val="22"/>
              </w:rPr>
              <w:t> </w:t>
            </w:r>
            <w:r w:rsidRPr="00507E9C">
              <w:rPr>
                <w:rFonts w:ascii="Segoe UI Light" w:hAnsi="Segoe UI Light" w:cs="Segoe UI Light"/>
                <w:b/>
                <w:sz w:val="20"/>
                <w:szCs w:val="22"/>
              </w:rPr>
              <w:fldChar w:fldCharType="end"/>
            </w:r>
            <w:bookmarkEnd w:id="24"/>
          </w:p>
        </w:tc>
      </w:tr>
    </w:tbl>
    <w:p w:rsidR="00432F86" w:rsidRPr="00AD7BB3" w:rsidRDefault="00432F86" w:rsidP="00432F86">
      <w:pPr>
        <w:pStyle w:val="Default"/>
        <w:rPr>
          <w:rFonts w:ascii="Calibri" w:hAnsi="Calibri"/>
          <w:sz w:val="22"/>
          <w:szCs w:val="22"/>
        </w:rPr>
      </w:pPr>
    </w:p>
    <w:p w:rsidR="009915B5" w:rsidRDefault="009915B5" w:rsidP="00432F86">
      <w:pPr>
        <w:pStyle w:val="Default"/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0"/>
      </w:tblGrid>
      <w:tr w:rsidR="00530EF7" w:rsidTr="00DB48BD">
        <w:tc>
          <w:tcPr>
            <w:tcW w:w="9680" w:type="dxa"/>
          </w:tcPr>
          <w:p w:rsidR="00530EF7" w:rsidRDefault="00530EF7" w:rsidP="00432F8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530EF7">
              <w:rPr>
                <w:rFonts w:ascii="Segoe UI Light" w:hAnsi="Segoe UI Light" w:cs="Segoe UI Light"/>
                <w:b/>
                <w:sz w:val="20"/>
                <w:szCs w:val="22"/>
              </w:rPr>
              <w:t>Podpis</w:t>
            </w:r>
            <w:r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in žig</w:t>
            </w:r>
            <w:r w:rsidRPr="00530EF7">
              <w:rPr>
                <w:rFonts w:ascii="Segoe UI Light" w:hAnsi="Segoe UI Light" w:cs="Segoe UI Light"/>
                <w:b/>
                <w:sz w:val="20"/>
                <w:szCs w:val="22"/>
              </w:rPr>
              <w:t>:</w:t>
            </w:r>
            <w:r>
              <w:rPr>
                <w:rFonts w:ascii="Segoe UI Light" w:hAnsi="Segoe UI Light" w:cs="Segoe UI Light"/>
                <w:b/>
                <w:sz w:val="20"/>
                <w:szCs w:val="22"/>
              </w:rPr>
              <w:t xml:space="preserve"> ______________________________________</w:t>
            </w:r>
          </w:p>
        </w:tc>
      </w:tr>
    </w:tbl>
    <w:p w:rsidR="00530EF7" w:rsidRPr="005F3A25" w:rsidRDefault="004B0F8E" w:rsidP="005F3A25">
      <w:pPr>
        <w:pStyle w:val="Default"/>
        <w:jc w:val="right"/>
        <w:rPr>
          <w:rFonts w:ascii="Calibri" w:hAnsi="Calibri"/>
          <w:sz w:val="20"/>
          <w:szCs w:val="22"/>
        </w:rPr>
      </w:pPr>
      <w:r>
        <w:rPr>
          <w:rFonts w:ascii="Calibri" w:hAnsi="Calibri"/>
          <w:sz w:val="16"/>
          <w:szCs w:val="22"/>
        </w:rPr>
        <w:t>Obrazec pošljite na tadeja.tursic</w:t>
      </w:r>
      <w:r w:rsidR="005F3A25" w:rsidRPr="005F3A25">
        <w:rPr>
          <w:rFonts w:ascii="Calibri" w:hAnsi="Calibri"/>
          <w:sz w:val="16"/>
          <w:szCs w:val="22"/>
        </w:rPr>
        <w:t>@zd-tolmin.si</w:t>
      </w:r>
    </w:p>
    <w:p w:rsidR="00530EF7" w:rsidRPr="00530EF7" w:rsidRDefault="00530EF7" w:rsidP="00432F86">
      <w:pPr>
        <w:pStyle w:val="Default"/>
        <w:rPr>
          <w:rFonts w:ascii="Calibri" w:hAnsi="Calibri"/>
          <w:sz w:val="18"/>
          <w:szCs w:val="22"/>
        </w:rPr>
      </w:pPr>
    </w:p>
    <w:p w:rsidR="00F85A6E" w:rsidRPr="00530EF7" w:rsidRDefault="006F432B" w:rsidP="00432F86">
      <w:pPr>
        <w:pStyle w:val="Default"/>
        <w:rPr>
          <w:rFonts w:ascii="Calibri" w:hAnsi="Calibri"/>
          <w:sz w:val="8"/>
          <w:szCs w:val="22"/>
        </w:rPr>
      </w:pPr>
      <w:r>
        <w:rPr>
          <w:rFonts w:ascii="Calibri" w:hAnsi="Calibri"/>
          <w:sz w:val="8"/>
          <w:szCs w:val="22"/>
        </w:rPr>
        <w:t>obr. 5/2025</w:t>
      </w:r>
    </w:p>
    <w:p w:rsidR="00F85A6E" w:rsidRPr="00AD7BB3" w:rsidRDefault="00F85A6E" w:rsidP="00432F86">
      <w:pPr>
        <w:pStyle w:val="Default"/>
        <w:rPr>
          <w:rFonts w:ascii="Calibri" w:hAnsi="Calibri"/>
          <w:sz w:val="22"/>
          <w:szCs w:val="22"/>
        </w:rPr>
      </w:pPr>
    </w:p>
    <w:p w:rsidR="00F85A6E" w:rsidRPr="00AD7BB3" w:rsidRDefault="00F85A6E" w:rsidP="00E05FA7">
      <w:pPr>
        <w:rPr>
          <w:rFonts w:ascii="Calibri" w:hAnsi="Calibri"/>
          <w:b/>
          <w:sz w:val="10"/>
          <w:szCs w:val="32"/>
        </w:rPr>
      </w:pPr>
    </w:p>
    <w:sectPr w:rsidR="00F85A6E" w:rsidRPr="00AD7BB3" w:rsidSect="001058DC">
      <w:headerReference w:type="default" r:id="rId9"/>
      <w:footerReference w:type="default" r:id="rId10"/>
      <w:pgSz w:w="11906" w:h="16838"/>
      <w:pgMar w:top="1417" w:right="1106" w:bottom="993" w:left="1260" w:header="360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D9" w:rsidRDefault="002648D9">
      <w:r>
        <w:separator/>
      </w:r>
    </w:p>
  </w:endnote>
  <w:endnote w:type="continuationSeparator" w:id="0">
    <w:p w:rsidR="002648D9" w:rsidRDefault="0026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50" w:rsidRDefault="00E134E5" w:rsidP="00C965D8">
    <w:pPr>
      <w:jc w:val="right"/>
      <w:rPr>
        <w:rFonts w:ascii="Candara" w:hAnsi="Candara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2870BA8" wp14:editId="41D7111C">
          <wp:simplePos x="0" y="0"/>
          <wp:positionH relativeFrom="column">
            <wp:posOffset>2286000</wp:posOffset>
          </wp:positionH>
          <wp:positionV relativeFrom="paragraph">
            <wp:posOffset>-342265</wp:posOffset>
          </wp:positionV>
          <wp:extent cx="4347210" cy="666115"/>
          <wp:effectExtent l="0" t="0" r="0" b="0"/>
          <wp:wrapNone/>
          <wp:docPr id="2" name="Slika 2" descr="ZD no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ZD no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21"/>
                  <a:stretch>
                    <a:fillRect/>
                  </a:stretch>
                </pic:blipFill>
                <pic:spPr bwMode="auto">
                  <a:xfrm>
                    <a:off x="0" y="0"/>
                    <a:ext cx="43472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D50" w:rsidRPr="00877D6A">
      <w:rPr>
        <w:rFonts w:ascii="Candara" w:hAnsi="Candara"/>
        <w:sz w:val="16"/>
        <w:szCs w:val="16"/>
      </w:rPr>
      <w:t>Prešernova</w:t>
    </w:r>
    <w:r w:rsidR="00CD2D50">
      <w:rPr>
        <w:rFonts w:ascii="Candara" w:hAnsi="Candara"/>
        <w:sz w:val="16"/>
        <w:szCs w:val="16"/>
      </w:rPr>
      <w:t xml:space="preserve"> ulica</w:t>
    </w:r>
    <w:r w:rsidR="00CD2D50" w:rsidRPr="00877D6A">
      <w:rPr>
        <w:rFonts w:ascii="Candara" w:hAnsi="Candara"/>
        <w:sz w:val="16"/>
        <w:szCs w:val="16"/>
      </w:rPr>
      <w:t xml:space="preserve"> 6a, p.p. </w:t>
    </w:r>
    <w:r w:rsidR="00CD2D50" w:rsidRPr="00877D6A">
      <w:rPr>
        <w:rFonts w:ascii="Candara" w:hAnsi="Candara"/>
        <w:sz w:val="16"/>
        <w:szCs w:val="16"/>
      </w:rPr>
      <w:t>65</w:t>
    </w:r>
    <w:r w:rsidR="004B0F8E">
      <w:rPr>
        <w:rFonts w:ascii="Candara" w:hAnsi="Candara"/>
        <w:sz w:val="16"/>
        <w:szCs w:val="16"/>
      </w:rPr>
      <w:t>, SI-5220 Tolmin</w:t>
    </w:r>
  </w:p>
  <w:p w:rsidR="00CD2D50" w:rsidRPr="00877D6A" w:rsidRDefault="00CD2D50" w:rsidP="00C965D8">
    <w:pPr>
      <w:jc w:val="right"/>
      <w:rPr>
        <w:rFonts w:ascii="Candara" w:hAnsi="Candara"/>
        <w:sz w:val="16"/>
        <w:szCs w:val="16"/>
      </w:rPr>
    </w:pPr>
    <w:r>
      <w:rPr>
        <w:rFonts w:ascii="Candara" w:hAnsi="Candara"/>
        <w:sz w:val="16"/>
        <w:szCs w:val="16"/>
      </w:rPr>
      <w:t>t</w:t>
    </w:r>
    <w:r w:rsidRPr="00877D6A">
      <w:rPr>
        <w:rFonts w:ascii="Candara" w:hAnsi="Candara"/>
        <w:sz w:val="16"/>
        <w:szCs w:val="16"/>
      </w:rPr>
      <w:t xml:space="preserve">el.: </w:t>
    </w:r>
    <w:r>
      <w:rPr>
        <w:rFonts w:ascii="Candara" w:hAnsi="Candara"/>
        <w:sz w:val="16"/>
        <w:szCs w:val="16"/>
      </w:rPr>
      <w:t xml:space="preserve">+386 </w:t>
    </w:r>
    <w:r w:rsidRPr="00877D6A">
      <w:rPr>
        <w:rFonts w:ascii="Candara" w:hAnsi="Candara"/>
        <w:sz w:val="16"/>
        <w:szCs w:val="16"/>
      </w:rPr>
      <w:t>5</w:t>
    </w:r>
    <w:r>
      <w:rPr>
        <w:rFonts w:ascii="Candara" w:hAnsi="Candara"/>
        <w:sz w:val="16"/>
        <w:szCs w:val="16"/>
      </w:rPr>
      <w:t xml:space="preserve"> 388 11 20, </w:t>
    </w:r>
    <w:proofErr w:type="spellStart"/>
    <w:r>
      <w:rPr>
        <w:rFonts w:ascii="Candara" w:hAnsi="Candara"/>
        <w:sz w:val="16"/>
        <w:szCs w:val="16"/>
      </w:rPr>
      <w:t>fax</w:t>
    </w:r>
    <w:proofErr w:type="spellEnd"/>
    <w:r w:rsidRPr="00877D6A">
      <w:rPr>
        <w:rFonts w:ascii="Candara" w:hAnsi="Candara"/>
        <w:sz w:val="16"/>
        <w:szCs w:val="16"/>
      </w:rPr>
      <w:t xml:space="preserve">: </w:t>
    </w:r>
    <w:r>
      <w:rPr>
        <w:rFonts w:ascii="Candara" w:hAnsi="Candara"/>
        <w:sz w:val="16"/>
        <w:szCs w:val="16"/>
      </w:rPr>
      <w:t xml:space="preserve">+386 </w:t>
    </w:r>
    <w:r w:rsidRPr="00877D6A">
      <w:rPr>
        <w:rFonts w:ascii="Candara" w:hAnsi="Candara"/>
        <w:sz w:val="16"/>
        <w:szCs w:val="16"/>
      </w:rPr>
      <w:t>5</w:t>
    </w:r>
    <w:r>
      <w:rPr>
        <w:rFonts w:ascii="Candara" w:hAnsi="Candara"/>
        <w:sz w:val="16"/>
        <w:szCs w:val="16"/>
      </w:rPr>
      <w:t xml:space="preserve"> 3</w:t>
    </w:r>
    <w:r w:rsidR="004B0F8E">
      <w:rPr>
        <w:rFonts w:ascii="Candara" w:hAnsi="Candara"/>
        <w:sz w:val="16"/>
        <w:szCs w:val="16"/>
      </w:rPr>
      <w:t>88 11 20</w:t>
    </w:r>
  </w:p>
  <w:p w:rsidR="00CD2D50" w:rsidRPr="00877D6A" w:rsidRDefault="00CD2D50" w:rsidP="00C965D8">
    <w:pPr>
      <w:jc w:val="right"/>
      <w:rPr>
        <w:rFonts w:ascii="Candara" w:hAnsi="Candara"/>
        <w:i/>
        <w:sz w:val="16"/>
        <w:szCs w:val="16"/>
      </w:rPr>
    </w:pPr>
    <w:r w:rsidRPr="00877D6A">
      <w:rPr>
        <w:rFonts w:ascii="Candara" w:hAnsi="Candara"/>
        <w:sz w:val="16"/>
        <w:szCs w:val="16"/>
      </w:rPr>
      <w:t xml:space="preserve">ID za DDV: </w:t>
    </w:r>
    <w:r>
      <w:rPr>
        <w:rFonts w:ascii="Candara" w:hAnsi="Candara"/>
        <w:sz w:val="16"/>
        <w:szCs w:val="16"/>
      </w:rPr>
      <w:t>SI</w:t>
    </w:r>
    <w:r w:rsidRPr="00877D6A">
      <w:rPr>
        <w:rFonts w:ascii="Candara" w:hAnsi="Candara"/>
        <w:sz w:val="16"/>
        <w:szCs w:val="16"/>
      </w:rPr>
      <w:t>51727781, matična št.: 5107156</w:t>
    </w:r>
  </w:p>
  <w:p w:rsidR="00CD2D50" w:rsidRPr="007C4FEA" w:rsidRDefault="00CD2D50" w:rsidP="00877D6A">
    <w:pPr>
      <w:pStyle w:val="Nog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D9" w:rsidRDefault="002648D9">
      <w:r>
        <w:separator/>
      </w:r>
    </w:p>
  </w:footnote>
  <w:footnote w:type="continuationSeparator" w:id="0">
    <w:p w:rsidR="002648D9" w:rsidRDefault="0026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50" w:rsidRDefault="00E134E5">
    <w:r>
      <w:rPr>
        <w:noProof/>
      </w:rPr>
      <w:drawing>
        <wp:anchor distT="0" distB="0" distL="114300" distR="114300" simplePos="0" relativeHeight="251659264" behindDoc="1" locked="0" layoutInCell="1" allowOverlap="1" wp14:anchorId="0429D667" wp14:editId="5412DBCC">
          <wp:simplePos x="0" y="0"/>
          <wp:positionH relativeFrom="column">
            <wp:posOffset>-571500</wp:posOffset>
          </wp:positionH>
          <wp:positionV relativeFrom="paragraph">
            <wp:posOffset>99695</wp:posOffset>
          </wp:positionV>
          <wp:extent cx="6811645" cy="1216660"/>
          <wp:effectExtent l="0" t="0" r="0" b="0"/>
          <wp:wrapNone/>
          <wp:docPr id="1" name="Slika 1" descr="ZD 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ZD 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1645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2D50" w:rsidRDefault="00CD2D50"/>
  <w:p w:rsidR="00CD2D50" w:rsidRDefault="00CD2D50"/>
  <w:p w:rsidR="00CD2D50" w:rsidRDefault="00CD2D50"/>
  <w:tbl>
    <w:tblPr>
      <w:tblW w:w="10008" w:type="dxa"/>
      <w:tblLook w:val="01E0" w:firstRow="1" w:lastRow="1" w:firstColumn="1" w:lastColumn="1" w:noHBand="0" w:noVBand="0"/>
    </w:tblPr>
    <w:tblGrid>
      <w:gridCol w:w="3106"/>
      <w:gridCol w:w="4202"/>
      <w:gridCol w:w="2700"/>
    </w:tblGrid>
    <w:tr w:rsidR="00CD2D50" w:rsidRPr="00033163" w:rsidTr="00033163">
      <w:tc>
        <w:tcPr>
          <w:tcW w:w="3106" w:type="dxa"/>
        </w:tcPr>
        <w:p w:rsidR="00CD2D50" w:rsidRPr="00033163" w:rsidRDefault="00CD2D50" w:rsidP="007C4FEA">
          <w:pPr>
            <w:pStyle w:val="Glava"/>
            <w:rPr>
              <w:szCs w:val="28"/>
            </w:rPr>
          </w:pPr>
        </w:p>
      </w:tc>
      <w:tc>
        <w:tcPr>
          <w:tcW w:w="4202" w:type="dxa"/>
        </w:tcPr>
        <w:p w:rsidR="00CD2D50" w:rsidRPr="00033163" w:rsidRDefault="00CD2D50" w:rsidP="00033163">
          <w:pPr>
            <w:pStyle w:val="Glava"/>
            <w:jc w:val="center"/>
            <w:rPr>
              <w:szCs w:val="28"/>
            </w:rPr>
          </w:pPr>
        </w:p>
      </w:tc>
      <w:tc>
        <w:tcPr>
          <w:tcW w:w="2700" w:type="dxa"/>
        </w:tcPr>
        <w:p w:rsidR="00CD2D50" w:rsidRPr="00033163" w:rsidRDefault="006F432B" w:rsidP="00033163">
          <w:pPr>
            <w:pStyle w:val="Glava"/>
            <w:jc w:val="center"/>
            <w:rPr>
              <w:rFonts w:ascii="Candara" w:hAnsi="Candara"/>
              <w:i/>
              <w:szCs w:val="28"/>
            </w:rPr>
          </w:pPr>
          <w:r>
            <w:rPr>
              <w:rFonts w:ascii="Candara" w:hAnsi="Candara"/>
              <w:i/>
              <w:szCs w:val="28"/>
            </w:rPr>
            <w:t>Služba NMP</w:t>
          </w:r>
        </w:p>
      </w:tc>
    </w:tr>
  </w:tbl>
  <w:p w:rsidR="00CD2D50" w:rsidRPr="00321DA4" w:rsidRDefault="00CD2D50" w:rsidP="007C4FEA">
    <w:pPr>
      <w:pStyle w:val="Glava"/>
      <w:ind w:left="-900"/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3204"/>
    <w:multiLevelType w:val="hybridMultilevel"/>
    <w:tmpl w:val="1F3EDC90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E6241F0"/>
    <w:multiLevelType w:val="hybridMultilevel"/>
    <w:tmpl w:val="876A4C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52289C"/>
    <w:multiLevelType w:val="hybridMultilevel"/>
    <w:tmpl w:val="DEC4963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206044"/>
    <w:multiLevelType w:val="hybridMultilevel"/>
    <w:tmpl w:val="C6621A1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2E20C1"/>
    <w:multiLevelType w:val="hybridMultilevel"/>
    <w:tmpl w:val="9500B5D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AC1EDD"/>
    <w:multiLevelType w:val="hybridMultilevel"/>
    <w:tmpl w:val="FA52D0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DD0EE1"/>
    <w:multiLevelType w:val="hybridMultilevel"/>
    <w:tmpl w:val="C5CE1A7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B1363A"/>
    <w:multiLevelType w:val="hybridMultilevel"/>
    <w:tmpl w:val="15DC1E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C73C7A"/>
    <w:multiLevelType w:val="hybridMultilevel"/>
    <w:tmpl w:val="9260D476"/>
    <w:lvl w:ilvl="0" w:tplc="04240017">
      <w:start w:val="1"/>
      <w:numFmt w:val="lowerLetter"/>
      <w:lvlText w:val="%1)"/>
      <w:lvlJc w:val="left"/>
      <w:pPr>
        <w:ind w:left="774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9">
    <w:nsid w:val="51A56595"/>
    <w:multiLevelType w:val="hybridMultilevel"/>
    <w:tmpl w:val="DAE2D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C86774"/>
    <w:multiLevelType w:val="hybridMultilevel"/>
    <w:tmpl w:val="245C5D6E"/>
    <w:lvl w:ilvl="0" w:tplc="8B0CC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FB7C0E"/>
    <w:multiLevelType w:val="hybridMultilevel"/>
    <w:tmpl w:val="09B477C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A73C1C"/>
    <w:multiLevelType w:val="hybridMultilevel"/>
    <w:tmpl w:val="812AAE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843EBB"/>
    <w:multiLevelType w:val="hybridMultilevel"/>
    <w:tmpl w:val="2684EECA"/>
    <w:lvl w:ilvl="0" w:tplc="8514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833F00"/>
    <w:multiLevelType w:val="hybridMultilevel"/>
    <w:tmpl w:val="68ECA48E"/>
    <w:lvl w:ilvl="0" w:tplc="0424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725F0493"/>
    <w:multiLevelType w:val="hybridMultilevel"/>
    <w:tmpl w:val="5E8C8A8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1"/>
  </w:num>
  <w:num w:numId="6">
    <w:abstractNumId w:val="14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a+AHZzuNKQWyp+9IScCRFKX7CA=" w:salt="sGMChqVahM8z0ERk5qzFO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AD"/>
    <w:rsid w:val="0000509F"/>
    <w:rsid w:val="000058B1"/>
    <w:rsid w:val="00015984"/>
    <w:rsid w:val="0002208B"/>
    <w:rsid w:val="00033163"/>
    <w:rsid w:val="00050609"/>
    <w:rsid w:val="00055B0E"/>
    <w:rsid w:val="000757BA"/>
    <w:rsid w:val="00075B83"/>
    <w:rsid w:val="000820AF"/>
    <w:rsid w:val="0008236C"/>
    <w:rsid w:val="00086090"/>
    <w:rsid w:val="00090E92"/>
    <w:rsid w:val="00091311"/>
    <w:rsid w:val="00091B16"/>
    <w:rsid w:val="000961EF"/>
    <w:rsid w:val="00096AD7"/>
    <w:rsid w:val="00097FEB"/>
    <w:rsid w:val="000B74C6"/>
    <w:rsid w:val="000C4FD0"/>
    <w:rsid w:val="0010284C"/>
    <w:rsid w:val="001058DC"/>
    <w:rsid w:val="00110BCA"/>
    <w:rsid w:val="001216B2"/>
    <w:rsid w:val="0012446A"/>
    <w:rsid w:val="00130822"/>
    <w:rsid w:val="0013418B"/>
    <w:rsid w:val="0015140E"/>
    <w:rsid w:val="00181F95"/>
    <w:rsid w:val="001962FF"/>
    <w:rsid w:val="001A2AD4"/>
    <w:rsid w:val="001B4E28"/>
    <w:rsid w:val="001D6D55"/>
    <w:rsid w:val="001F262A"/>
    <w:rsid w:val="0020292D"/>
    <w:rsid w:val="002043A0"/>
    <w:rsid w:val="00216A83"/>
    <w:rsid w:val="0023165D"/>
    <w:rsid w:val="002404DF"/>
    <w:rsid w:val="002448E4"/>
    <w:rsid w:val="002648D9"/>
    <w:rsid w:val="00266BCF"/>
    <w:rsid w:val="00290171"/>
    <w:rsid w:val="00291811"/>
    <w:rsid w:val="002B117C"/>
    <w:rsid w:val="002B7156"/>
    <w:rsid w:val="002E0249"/>
    <w:rsid w:val="00300320"/>
    <w:rsid w:val="00317665"/>
    <w:rsid w:val="00321DA4"/>
    <w:rsid w:val="00326B55"/>
    <w:rsid w:val="003367EC"/>
    <w:rsid w:val="00336B2E"/>
    <w:rsid w:val="00354BE9"/>
    <w:rsid w:val="00355444"/>
    <w:rsid w:val="00361A28"/>
    <w:rsid w:val="0036428A"/>
    <w:rsid w:val="003824B4"/>
    <w:rsid w:val="00393B9E"/>
    <w:rsid w:val="003A7D75"/>
    <w:rsid w:val="003B410E"/>
    <w:rsid w:val="003C1BCD"/>
    <w:rsid w:val="003C3D49"/>
    <w:rsid w:val="003C7DAD"/>
    <w:rsid w:val="003D0C10"/>
    <w:rsid w:val="003D3DBD"/>
    <w:rsid w:val="003D6C2D"/>
    <w:rsid w:val="003F49CB"/>
    <w:rsid w:val="00405D36"/>
    <w:rsid w:val="00407FC4"/>
    <w:rsid w:val="00410C35"/>
    <w:rsid w:val="00417411"/>
    <w:rsid w:val="00417E50"/>
    <w:rsid w:val="00432F86"/>
    <w:rsid w:val="00433499"/>
    <w:rsid w:val="00434D8F"/>
    <w:rsid w:val="0044167F"/>
    <w:rsid w:val="0045632B"/>
    <w:rsid w:val="0046029B"/>
    <w:rsid w:val="004618BB"/>
    <w:rsid w:val="00466003"/>
    <w:rsid w:val="00466068"/>
    <w:rsid w:val="00472BB2"/>
    <w:rsid w:val="00484346"/>
    <w:rsid w:val="004B0F8E"/>
    <w:rsid w:val="004B4F61"/>
    <w:rsid w:val="004D465A"/>
    <w:rsid w:val="004E419C"/>
    <w:rsid w:val="004E4FF2"/>
    <w:rsid w:val="004E7FD8"/>
    <w:rsid w:val="004F6B03"/>
    <w:rsid w:val="004F6D79"/>
    <w:rsid w:val="00507E9C"/>
    <w:rsid w:val="005203E5"/>
    <w:rsid w:val="00525B8B"/>
    <w:rsid w:val="005306FD"/>
    <w:rsid w:val="00530EF7"/>
    <w:rsid w:val="00553CEC"/>
    <w:rsid w:val="005625DD"/>
    <w:rsid w:val="005645E3"/>
    <w:rsid w:val="00565CF9"/>
    <w:rsid w:val="00566C2E"/>
    <w:rsid w:val="00571546"/>
    <w:rsid w:val="005743D1"/>
    <w:rsid w:val="00581B53"/>
    <w:rsid w:val="00596EE4"/>
    <w:rsid w:val="005970FD"/>
    <w:rsid w:val="005D3406"/>
    <w:rsid w:val="005D5C22"/>
    <w:rsid w:val="005E67D7"/>
    <w:rsid w:val="005F3A25"/>
    <w:rsid w:val="00601A04"/>
    <w:rsid w:val="00610EB5"/>
    <w:rsid w:val="00612C59"/>
    <w:rsid w:val="006209B2"/>
    <w:rsid w:val="006617DA"/>
    <w:rsid w:val="00663C46"/>
    <w:rsid w:val="00681D6F"/>
    <w:rsid w:val="006A2F08"/>
    <w:rsid w:val="006C6A84"/>
    <w:rsid w:val="006D1A8D"/>
    <w:rsid w:val="006E166F"/>
    <w:rsid w:val="006F432B"/>
    <w:rsid w:val="00705F64"/>
    <w:rsid w:val="00707446"/>
    <w:rsid w:val="0071467D"/>
    <w:rsid w:val="0071472E"/>
    <w:rsid w:val="00731698"/>
    <w:rsid w:val="007427EC"/>
    <w:rsid w:val="00762638"/>
    <w:rsid w:val="00763082"/>
    <w:rsid w:val="00767C8B"/>
    <w:rsid w:val="007C4FEA"/>
    <w:rsid w:val="007F6235"/>
    <w:rsid w:val="00803D40"/>
    <w:rsid w:val="00813FB4"/>
    <w:rsid w:val="00816C0E"/>
    <w:rsid w:val="00821C1A"/>
    <w:rsid w:val="00827BE2"/>
    <w:rsid w:val="0083706B"/>
    <w:rsid w:val="00851D14"/>
    <w:rsid w:val="00874061"/>
    <w:rsid w:val="00877D6A"/>
    <w:rsid w:val="00885BE1"/>
    <w:rsid w:val="008B6247"/>
    <w:rsid w:val="008B76A2"/>
    <w:rsid w:val="008C051B"/>
    <w:rsid w:val="008C0FDD"/>
    <w:rsid w:val="008E3EF5"/>
    <w:rsid w:val="008F2B85"/>
    <w:rsid w:val="009016D5"/>
    <w:rsid w:val="00931341"/>
    <w:rsid w:val="009408A6"/>
    <w:rsid w:val="00946376"/>
    <w:rsid w:val="00961DF7"/>
    <w:rsid w:val="009732C2"/>
    <w:rsid w:val="00976383"/>
    <w:rsid w:val="0098138C"/>
    <w:rsid w:val="009915B5"/>
    <w:rsid w:val="00993ACA"/>
    <w:rsid w:val="00996927"/>
    <w:rsid w:val="0099719F"/>
    <w:rsid w:val="009A0AF1"/>
    <w:rsid w:val="009E2880"/>
    <w:rsid w:val="00A049E6"/>
    <w:rsid w:val="00A118F2"/>
    <w:rsid w:val="00A23BFA"/>
    <w:rsid w:val="00A301D8"/>
    <w:rsid w:val="00A543C8"/>
    <w:rsid w:val="00A71442"/>
    <w:rsid w:val="00A843D8"/>
    <w:rsid w:val="00AA4E7C"/>
    <w:rsid w:val="00AB5D20"/>
    <w:rsid w:val="00AC07C8"/>
    <w:rsid w:val="00AC0950"/>
    <w:rsid w:val="00AC1357"/>
    <w:rsid w:val="00AC3D28"/>
    <w:rsid w:val="00AD5D04"/>
    <w:rsid w:val="00AD7BB3"/>
    <w:rsid w:val="00AF6639"/>
    <w:rsid w:val="00B059F8"/>
    <w:rsid w:val="00B1282B"/>
    <w:rsid w:val="00B21783"/>
    <w:rsid w:val="00B308F3"/>
    <w:rsid w:val="00B3555D"/>
    <w:rsid w:val="00B46CF6"/>
    <w:rsid w:val="00B515A5"/>
    <w:rsid w:val="00BB0E92"/>
    <w:rsid w:val="00BB3A28"/>
    <w:rsid w:val="00BC1ADB"/>
    <w:rsid w:val="00BC429A"/>
    <w:rsid w:val="00BC5D2F"/>
    <w:rsid w:val="00BE38D6"/>
    <w:rsid w:val="00BE5678"/>
    <w:rsid w:val="00BE5F9A"/>
    <w:rsid w:val="00BF630C"/>
    <w:rsid w:val="00C03C4F"/>
    <w:rsid w:val="00C05927"/>
    <w:rsid w:val="00C14148"/>
    <w:rsid w:val="00C44EA9"/>
    <w:rsid w:val="00C641C9"/>
    <w:rsid w:val="00C65524"/>
    <w:rsid w:val="00C65A16"/>
    <w:rsid w:val="00C965D8"/>
    <w:rsid w:val="00CD2D50"/>
    <w:rsid w:val="00CF5D04"/>
    <w:rsid w:val="00D01E8E"/>
    <w:rsid w:val="00D2142C"/>
    <w:rsid w:val="00D22BA0"/>
    <w:rsid w:val="00D51323"/>
    <w:rsid w:val="00D538C3"/>
    <w:rsid w:val="00D549E1"/>
    <w:rsid w:val="00D61F42"/>
    <w:rsid w:val="00D64E23"/>
    <w:rsid w:val="00DA5BB6"/>
    <w:rsid w:val="00DB48BD"/>
    <w:rsid w:val="00DC078D"/>
    <w:rsid w:val="00DD65E0"/>
    <w:rsid w:val="00DF319C"/>
    <w:rsid w:val="00E05FA7"/>
    <w:rsid w:val="00E134E5"/>
    <w:rsid w:val="00E273E3"/>
    <w:rsid w:val="00E307CE"/>
    <w:rsid w:val="00E47D62"/>
    <w:rsid w:val="00E64C5E"/>
    <w:rsid w:val="00E661BA"/>
    <w:rsid w:val="00E769FE"/>
    <w:rsid w:val="00EC4AE9"/>
    <w:rsid w:val="00EE484E"/>
    <w:rsid w:val="00EF5BCC"/>
    <w:rsid w:val="00F15F59"/>
    <w:rsid w:val="00F1743C"/>
    <w:rsid w:val="00F26FC9"/>
    <w:rsid w:val="00F35C8C"/>
    <w:rsid w:val="00F423E4"/>
    <w:rsid w:val="00F63CF6"/>
    <w:rsid w:val="00F85A6E"/>
    <w:rsid w:val="00F87C67"/>
    <w:rsid w:val="00F94192"/>
    <w:rsid w:val="00FA2DF0"/>
    <w:rsid w:val="00FE7AC4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E7FD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C7D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C7D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3C7D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C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B3555D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CD2D5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E769F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E5678"/>
    <w:pPr>
      <w:ind w:left="720"/>
      <w:contextualSpacing/>
    </w:pPr>
  </w:style>
  <w:style w:type="paragraph" w:customStyle="1" w:styleId="Default">
    <w:name w:val="Default"/>
    <w:rsid w:val="00432F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61">
    <w:name w:val="style61"/>
    <w:rsid w:val="00961DF7"/>
    <w:rPr>
      <w:sz w:val="24"/>
    </w:rPr>
  </w:style>
  <w:style w:type="character" w:styleId="Besediloograde">
    <w:name w:val="Placeholder Text"/>
    <w:basedOn w:val="Privzetapisavaodstavka"/>
    <w:uiPriority w:val="99"/>
    <w:semiHidden/>
    <w:rsid w:val="00407F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E7FD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C7D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C7D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3C7D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C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B3555D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CD2D5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E769F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E5678"/>
    <w:pPr>
      <w:ind w:left="720"/>
      <w:contextualSpacing/>
    </w:pPr>
  </w:style>
  <w:style w:type="paragraph" w:customStyle="1" w:styleId="Default">
    <w:name w:val="Default"/>
    <w:rsid w:val="00432F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61">
    <w:name w:val="style61"/>
    <w:rsid w:val="00961DF7"/>
    <w:rPr>
      <w:sz w:val="24"/>
    </w:rPr>
  </w:style>
  <w:style w:type="character" w:styleId="Besediloograde">
    <w:name w:val="Placeholder Text"/>
    <w:basedOn w:val="Privzetapisavaodstavka"/>
    <w:uiPriority w:val="99"/>
    <w:semiHidden/>
    <w:rsid w:val="00407F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E3DBC-D8AA-4FA2-8D35-717116F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ZZZS OE Nova Gorica</vt:lpstr>
    </vt:vector>
  </TitlesOfParts>
  <Company>ZD Tolmin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ZZZS OE Nova Gorica</dc:title>
  <dc:creator>erihra</dc:creator>
  <cp:lastModifiedBy>Erik Hrast</cp:lastModifiedBy>
  <cp:revision>3</cp:revision>
  <cp:lastPrinted>2015-05-28T09:46:00Z</cp:lastPrinted>
  <dcterms:created xsi:type="dcterms:W3CDTF">2025-05-21T12:54:00Z</dcterms:created>
  <dcterms:modified xsi:type="dcterms:W3CDTF">2025-05-21T13:10:00Z</dcterms:modified>
</cp:coreProperties>
</file>